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2F3AD" w14:textId="3B7564FA" w:rsidR="003F2B3B" w:rsidRDefault="003F2B3B" w:rsidP="00DA3F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726776B8" wp14:editId="57D27D80">
            <wp:simplePos x="0" y="0"/>
            <wp:positionH relativeFrom="column">
              <wp:posOffset>1676400</wp:posOffset>
            </wp:positionH>
            <wp:positionV relativeFrom="paragraph">
              <wp:posOffset>-295201</wp:posOffset>
            </wp:positionV>
            <wp:extent cx="2577736" cy="704850"/>
            <wp:effectExtent l="0" t="0" r="0" b="0"/>
            <wp:wrapNone/>
            <wp:docPr id="7510721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736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263C6" w14:textId="77777777" w:rsidR="003F2B3B" w:rsidRDefault="003F2B3B" w:rsidP="00DA3F9C">
      <w:pPr>
        <w:pStyle w:val="Default"/>
        <w:jc w:val="center"/>
        <w:rPr>
          <w:b/>
          <w:bCs/>
          <w:sz w:val="28"/>
          <w:szCs w:val="28"/>
        </w:rPr>
      </w:pPr>
    </w:p>
    <w:p w14:paraId="76838669" w14:textId="2D41415D" w:rsidR="003F2B3B" w:rsidRDefault="003F2B3B" w:rsidP="00DA3F9C">
      <w:pPr>
        <w:pStyle w:val="Default"/>
        <w:jc w:val="center"/>
        <w:rPr>
          <w:b/>
          <w:bCs/>
          <w:sz w:val="28"/>
          <w:szCs w:val="28"/>
        </w:rPr>
      </w:pPr>
    </w:p>
    <w:p w14:paraId="511BF6EF" w14:textId="056FF76B" w:rsidR="00DA3F9C" w:rsidRDefault="00DA3F9C" w:rsidP="00DA3F9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APPOINTMENT CHECK LIST</w:t>
      </w:r>
    </w:p>
    <w:p w14:paraId="278B7552" w14:textId="056672FD" w:rsidR="00DA3F9C" w:rsidRPr="003F2B3B" w:rsidRDefault="00DA3F9C" w:rsidP="003F2B3B">
      <w:pPr>
        <w:pStyle w:val="Default"/>
      </w:pPr>
    </w:p>
    <w:p w14:paraId="2C2082B0" w14:textId="77777777" w:rsidR="00DA3F9C" w:rsidRDefault="00DA3F9C" w:rsidP="00441372">
      <w:pPr>
        <w:pStyle w:val="Default"/>
        <w:jc w:val="center"/>
        <w:rPr>
          <w:sz w:val="28"/>
          <w:szCs w:val="28"/>
        </w:rPr>
      </w:pPr>
    </w:p>
    <w:p w14:paraId="764260BE" w14:textId="61AEA68C" w:rsidR="00441372" w:rsidRDefault="00441372" w:rsidP="00441372">
      <w:pPr>
        <w:pStyle w:val="Default"/>
        <w:numPr>
          <w:ilvl w:val="0"/>
          <w:numId w:val="1"/>
        </w:numPr>
        <w:spacing w:after="6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Home and/or mailing addresses</w:t>
      </w:r>
      <w:r w:rsidR="00DA3F9C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for everyone applying for coverage </w:t>
      </w:r>
    </w:p>
    <w:p w14:paraId="6B864BD0" w14:textId="16A78A36" w:rsidR="00441372" w:rsidRDefault="00441372" w:rsidP="00441372">
      <w:pPr>
        <w:pStyle w:val="Default"/>
        <w:numPr>
          <w:ilvl w:val="0"/>
          <w:numId w:val="1"/>
        </w:numPr>
        <w:spacing w:after="6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Social Security numbers/cards of each member of the household (If a legal immigrant, please bring your documentation, such as a green card or other official documentation.) </w:t>
      </w:r>
    </w:p>
    <w:p w14:paraId="1A174EE5" w14:textId="6AC4314E" w:rsidR="00441372" w:rsidRDefault="00441372" w:rsidP="00441372">
      <w:pPr>
        <w:pStyle w:val="Default"/>
        <w:numPr>
          <w:ilvl w:val="0"/>
          <w:numId w:val="1"/>
        </w:numPr>
        <w:spacing w:after="6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Photo ID (A passport may be used in place of the birth certificate and photo ID.) </w:t>
      </w:r>
    </w:p>
    <w:p w14:paraId="0B3A6310" w14:textId="560D07DC" w:rsidR="00441372" w:rsidRDefault="00441372" w:rsidP="00441372">
      <w:pPr>
        <w:pStyle w:val="Default"/>
        <w:numPr>
          <w:ilvl w:val="0"/>
          <w:numId w:val="1"/>
        </w:numPr>
        <w:spacing w:after="6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Birth certificate(s) (an original or certified copy—not the souvenir copy provided by a hospital at birth) </w:t>
      </w:r>
    </w:p>
    <w:p w14:paraId="59F7154F" w14:textId="309B5AA0" w:rsidR="00441372" w:rsidRDefault="00441372" w:rsidP="00441372">
      <w:pPr>
        <w:pStyle w:val="Default"/>
        <w:numPr>
          <w:ilvl w:val="0"/>
          <w:numId w:val="1"/>
        </w:numPr>
        <w:spacing w:after="6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Information on how you file your taxes </w:t>
      </w:r>
    </w:p>
    <w:p w14:paraId="76F94FE3" w14:textId="05C0DCAB" w:rsidR="00441372" w:rsidRDefault="00441372" w:rsidP="00441372">
      <w:pPr>
        <w:pStyle w:val="Default"/>
        <w:numPr>
          <w:ilvl w:val="0"/>
          <w:numId w:val="1"/>
        </w:numPr>
        <w:spacing w:after="6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Employer and income information for each member of the household (for example, wage and tax statements such as pay stubs or W-2 forms) </w:t>
      </w:r>
    </w:p>
    <w:p w14:paraId="557AAFA6" w14:textId="517D8862" w:rsidR="00441372" w:rsidRDefault="00441372" w:rsidP="00441372">
      <w:pPr>
        <w:pStyle w:val="Default"/>
        <w:numPr>
          <w:ilvl w:val="0"/>
          <w:numId w:val="1"/>
        </w:numPr>
        <w:spacing w:after="6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If self-employed, a ledger indicating your revenue and expenses (Schedule C from last year’s tax filing may be helpful for estimating 20</w:t>
      </w:r>
      <w:r w:rsidR="00B000DD">
        <w:rPr>
          <w:rFonts w:ascii="Arial" w:hAnsi="Arial" w:cs="Arial"/>
          <w:sz w:val="23"/>
          <w:szCs w:val="23"/>
        </w:rPr>
        <w:t>2</w:t>
      </w:r>
      <w:r w:rsidR="00534141">
        <w:rPr>
          <w:rFonts w:ascii="Arial" w:hAnsi="Arial" w:cs="Arial"/>
          <w:sz w:val="23"/>
          <w:szCs w:val="23"/>
        </w:rPr>
        <w:t>5</w:t>
      </w:r>
      <w:r>
        <w:rPr>
          <w:rFonts w:ascii="Arial" w:hAnsi="Arial" w:cs="Arial"/>
          <w:sz w:val="23"/>
          <w:szCs w:val="23"/>
        </w:rPr>
        <w:t xml:space="preserve"> income.) </w:t>
      </w:r>
    </w:p>
    <w:p w14:paraId="5EB15AA1" w14:textId="24662A95" w:rsidR="00441372" w:rsidRDefault="00441372" w:rsidP="00441372">
      <w:pPr>
        <w:pStyle w:val="Default"/>
        <w:numPr>
          <w:ilvl w:val="0"/>
          <w:numId w:val="1"/>
        </w:numPr>
        <w:spacing w:after="6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Information about any other income earned by household members (If you have income from rental property, please bring in a copy of the lease agreement.) </w:t>
      </w:r>
    </w:p>
    <w:p w14:paraId="54EEBED5" w14:textId="5C26D039" w:rsidR="00441372" w:rsidRDefault="00441372" w:rsidP="00441372">
      <w:pPr>
        <w:pStyle w:val="Default"/>
        <w:numPr>
          <w:ilvl w:val="0"/>
          <w:numId w:val="1"/>
        </w:numPr>
        <w:spacing w:after="6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Your best estimate of what your household income will be in 20</w:t>
      </w:r>
      <w:r w:rsidR="00B000DD">
        <w:rPr>
          <w:rFonts w:ascii="Arial" w:hAnsi="Arial" w:cs="Arial"/>
          <w:sz w:val="23"/>
          <w:szCs w:val="23"/>
        </w:rPr>
        <w:t>2</w:t>
      </w:r>
      <w:r w:rsidR="00534141">
        <w:rPr>
          <w:rFonts w:ascii="Arial" w:hAnsi="Arial" w:cs="Arial"/>
          <w:sz w:val="23"/>
          <w:szCs w:val="23"/>
        </w:rPr>
        <w:t>5</w:t>
      </w:r>
    </w:p>
    <w:p w14:paraId="661BE43E" w14:textId="69D03E11" w:rsidR="00441372" w:rsidRDefault="00441372" w:rsidP="00441372">
      <w:pPr>
        <w:pStyle w:val="Default"/>
        <w:numPr>
          <w:ilvl w:val="0"/>
          <w:numId w:val="1"/>
        </w:numPr>
        <w:spacing w:after="6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Information and policy numbers for health insurance plans currently covering members of the household </w:t>
      </w:r>
    </w:p>
    <w:p w14:paraId="571009D2" w14:textId="5326FAF9" w:rsidR="00441372" w:rsidRDefault="00441372" w:rsidP="00441372">
      <w:pPr>
        <w:pStyle w:val="Default"/>
        <w:numPr>
          <w:ilvl w:val="0"/>
          <w:numId w:val="1"/>
        </w:numPr>
        <w:spacing w:after="6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Information about any job-related health insurance that anyone in the household may be able to get, even if they are not enrolled in it </w:t>
      </w:r>
    </w:p>
    <w:p w14:paraId="1D559B54" w14:textId="68EBC667" w:rsidR="00441372" w:rsidRDefault="00441372" w:rsidP="00441372">
      <w:pPr>
        <w:pStyle w:val="Default"/>
        <w:numPr>
          <w:ilvl w:val="0"/>
          <w:numId w:val="1"/>
        </w:numPr>
        <w:spacing w:after="6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If anyone in the home is disabled, information about assets and expenses for the household (This may allow you access to additional programs.) </w:t>
      </w:r>
    </w:p>
    <w:p w14:paraId="7834976A" w14:textId="77777777" w:rsidR="00441372" w:rsidRDefault="00441372" w:rsidP="00441372">
      <w:pPr>
        <w:pStyle w:val="Default"/>
        <w:numPr>
          <w:ilvl w:val="0"/>
          <w:numId w:val="1"/>
        </w:numPr>
        <w:spacing w:after="6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Names of preferred health-care providers </w:t>
      </w:r>
    </w:p>
    <w:p w14:paraId="14A1BCAA" w14:textId="77777777" w:rsidR="00441372" w:rsidRDefault="00441372" w:rsidP="00441372">
      <w:pPr>
        <w:pStyle w:val="Default"/>
        <w:numPr>
          <w:ilvl w:val="0"/>
          <w:numId w:val="1"/>
        </w:numPr>
        <w:spacing w:after="6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Documents verifying your authorized representative (if you choose to have one) </w:t>
      </w:r>
    </w:p>
    <w:p w14:paraId="1BCF82AD" w14:textId="3A204E7F" w:rsidR="00441372" w:rsidRDefault="00441372" w:rsidP="00441372">
      <w:pPr>
        <w:pStyle w:val="Default"/>
        <w:numPr>
          <w:ilvl w:val="0"/>
          <w:numId w:val="1"/>
        </w:numPr>
        <w:spacing w:after="6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 valid email address to create an account (If you do not already have an email address for your account, you can sign up for a free Gmail or Yahoo email account.) </w:t>
      </w:r>
    </w:p>
    <w:p w14:paraId="02D4F42D" w14:textId="45BFC260" w:rsidR="00441372" w:rsidRDefault="003F2B3B" w:rsidP="00441372">
      <w:pPr>
        <w:pStyle w:val="Default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Username</w:t>
      </w:r>
      <w:r w:rsidR="00441372">
        <w:rPr>
          <w:rFonts w:ascii="Arial" w:hAnsi="Arial" w:cs="Arial"/>
          <w:b/>
          <w:bCs/>
          <w:sz w:val="23"/>
          <w:szCs w:val="23"/>
        </w:rPr>
        <w:t xml:space="preserve"> and password for PEAK and/or Connect for Health Colorado, if already created </w:t>
      </w:r>
    </w:p>
    <w:p w14:paraId="3EA82735" w14:textId="30DA47F4" w:rsidR="00441372" w:rsidRDefault="00441372" w:rsidP="00441372">
      <w:pPr>
        <w:pStyle w:val="Default"/>
        <w:rPr>
          <w:rFonts w:ascii="Arial" w:hAnsi="Arial" w:cs="Arial"/>
          <w:sz w:val="23"/>
          <w:szCs w:val="23"/>
        </w:rPr>
      </w:pPr>
    </w:p>
    <w:p w14:paraId="7727842D" w14:textId="10490733" w:rsidR="00DA3F9C" w:rsidRDefault="00DA3F9C" w:rsidP="00441372">
      <w:pPr>
        <w:rPr>
          <w:rFonts w:ascii="Arial" w:hAnsi="Arial" w:cs="Arial"/>
          <w:b/>
          <w:bCs/>
          <w:sz w:val="23"/>
          <w:szCs w:val="23"/>
        </w:rPr>
      </w:pPr>
    </w:p>
    <w:p w14:paraId="4206A80F" w14:textId="180E6CFD" w:rsidR="00067B7D" w:rsidRDefault="00441372" w:rsidP="00441372">
      <w:pPr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If you have questions about what to bring, call us: 970-472-0444</w:t>
      </w:r>
    </w:p>
    <w:p w14:paraId="77C6D5AE" w14:textId="7F57C971" w:rsidR="003F2B3B" w:rsidRDefault="003F2B3B" w:rsidP="00441372">
      <w:pPr>
        <w:jc w:val="center"/>
      </w:pPr>
    </w:p>
    <w:sectPr w:rsidR="003F2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63895"/>
    <w:multiLevelType w:val="hybridMultilevel"/>
    <w:tmpl w:val="D72AED3E"/>
    <w:lvl w:ilvl="0" w:tplc="F16ECE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30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1372"/>
    <w:rsid w:val="00067B7D"/>
    <w:rsid w:val="003F2B3B"/>
    <w:rsid w:val="00441372"/>
    <w:rsid w:val="00523A89"/>
    <w:rsid w:val="00534141"/>
    <w:rsid w:val="00667E83"/>
    <w:rsid w:val="00681293"/>
    <w:rsid w:val="00727F51"/>
    <w:rsid w:val="00B000DD"/>
    <w:rsid w:val="00DA3F9C"/>
    <w:rsid w:val="00EA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9575A"/>
  <w15:docId w15:val="{19CFFAF9-2375-4D27-9ED1-7C04E566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137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District of Northern Larimer County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Mylinh Han</dc:creator>
  <cp:lastModifiedBy>HP Inc.</cp:lastModifiedBy>
  <cp:revision>2</cp:revision>
  <dcterms:created xsi:type="dcterms:W3CDTF">2024-11-20T23:18:00Z</dcterms:created>
  <dcterms:modified xsi:type="dcterms:W3CDTF">2024-11-20T23:18:00Z</dcterms:modified>
</cp:coreProperties>
</file>